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9E6" w:rsidRDefault="00F739E6" w:rsidP="00F739E6">
      <w:pPr>
        <w:jc w:val="center"/>
        <w:rPr>
          <w:rFonts w:ascii="Arial" w:hAnsi="Arial" w:cs="Arial"/>
          <w:sz w:val="24"/>
          <w:szCs w:val="24"/>
        </w:rPr>
      </w:pPr>
      <w:r w:rsidRPr="00F456CB">
        <w:rPr>
          <w:rFonts w:ascii="Arial" w:hAnsi="Arial" w:cs="Arial"/>
          <w:b/>
          <w:sz w:val="24"/>
          <w:szCs w:val="24"/>
        </w:rPr>
        <w:t xml:space="preserve">Harmonogram czynności  w postępowaniu rekrutacyjnym oraz postępowaniu uzupełniającym, a także  terminy składania dokumentów do </w:t>
      </w:r>
      <w:r>
        <w:rPr>
          <w:rFonts w:ascii="Arial" w:hAnsi="Arial" w:cs="Arial"/>
          <w:b/>
          <w:sz w:val="24"/>
          <w:szCs w:val="24"/>
        </w:rPr>
        <w:t xml:space="preserve">klas I Szkół Podstawowych działających na terenie </w:t>
      </w:r>
      <w:r w:rsidR="00124EF5">
        <w:rPr>
          <w:rFonts w:ascii="Arial" w:hAnsi="Arial" w:cs="Arial"/>
          <w:b/>
          <w:sz w:val="24"/>
          <w:szCs w:val="24"/>
        </w:rPr>
        <w:t>Gminy Słupno na rok szkolny 20</w:t>
      </w:r>
      <w:r w:rsidR="00927C75">
        <w:rPr>
          <w:rFonts w:ascii="Arial" w:hAnsi="Arial" w:cs="Arial"/>
          <w:b/>
          <w:sz w:val="24"/>
          <w:szCs w:val="24"/>
        </w:rPr>
        <w:t>2</w:t>
      </w:r>
      <w:r w:rsidR="00FD5666">
        <w:rPr>
          <w:rFonts w:ascii="Arial" w:hAnsi="Arial" w:cs="Arial"/>
          <w:b/>
          <w:sz w:val="24"/>
          <w:szCs w:val="24"/>
        </w:rPr>
        <w:t>3</w:t>
      </w:r>
      <w:r w:rsidR="00124EF5">
        <w:rPr>
          <w:rFonts w:ascii="Arial" w:hAnsi="Arial" w:cs="Arial"/>
          <w:b/>
          <w:sz w:val="24"/>
          <w:szCs w:val="24"/>
        </w:rPr>
        <w:t>/202</w:t>
      </w:r>
      <w:r w:rsidR="00FD5666">
        <w:rPr>
          <w:rFonts w:ascii="Arial" w:hAnsi="Arial" w:cs="Arial"/>
          <w:b/>
          <w:sz w:val="24"/>
          <w:szCs w:val="24"/>
        </w:rPr>
        <w:t>4</w:t>
      </w:r>
      <w:r w:rsidRPr="00F456CB">
        <w:rPr>
          <w:rFonts w:ascii="Arial" w:hAnsi="Arial" w:cs="Arial"/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668"/>
        <w:gridCol w:w="141"/>
        <w:gridCol w:w="1843"/>
        <w:gridCol w:w="5560"/>
      </w:tblGrid>
      <w:tr w:rsidR="00D949C9" w:rsidRPr="006A4044" w:rsidTr="006A4044">
        <w:trPr>
          <w:trHeight w:val="387"/>
        </w:trPr>
        <w:tc>
          <w:tcPr>
            <w:tcW w:w="3652" w:type="dxa"/>
            <w:gridSpan w:val="3"/>
            <w:shd w:val="clear" w:color="auto" w:fill="auto"/>
          </w:tcPr>
          <w:p w:rsidR="00D949C9" w:rsidRPr="006A4044" w:rsidRDefault="00D949C9" w:rsidP="002F1B96">
            <w:pPr>
              <w:spacing w:before="120" w:after="120"/>
              <w:jc w:val="center"/>
              <w:rPr>
                <w:rStyle w:val="Pogrubienie"/>
                <w:rFonts w:ascii="Arial" w:hAnsi="Arial" w:cs="Arial"/>
                <w:sz w:val="24"/>
                <w:szCs w:val="24"/>
              </w:rPr>
            </w:pPr>
            <w:r w:rsidRPr="006A4044">
              <w:rPr>
                <w:rStyle w:val="Pogrubienie"/>
                <w:rFonts w:ascii="Arial" w:hAnsi="Arial" w:cs="Arial"/>
                <w:sz w:val="24"/>
                <w:szCs w:val="24"/>
              </w:rPr>
              <w:t>Data</w:t>
            </w:r>
          </w:p>
        </w:tc>
        <w:tc>
          <w:tcPr>
            <w:tcW w:w="5560" w:type="dxa"/>
            <w:vMerge w:val="restart"/>
            <w:shd w:val="clear" w:color="auto" w:fill="auto"/>
            <w:vAlign w:val="center"/>
          </w:tcPr>
          <w:p w:rsidR="00D949C9" w:rsidRPr="006A4044" w:rsidRDefault="00D949C9" w:rsidP="002F1B96">
            <w:pPr>
              <w:spacing w:before="120" w:after="120"/>
              <w:jc w:val="center"/>
              <w:rPr>
                <w:rStyle w:val="Pogrubienie"/>
                <w:rFonts w:ascii="Arial" w:hAnsi="Arial" w:cs="Arial"/>
                <w:sz w:val="24"/>
                <w:szCs w:val="24"/>
              </w:rPr>
            </w:pPr>
            <w:r w:rsidRPr="006A4044">
              <w:rPr>
                <w:rStyle w:val="Pogrubienie"/>
                <w:rFonts w:ascii="Arial" w:hAnsi="Arial" w:cs="Arial"/>
                <w:sz w:val="24"/>
                <w:szCs w:val="24"/>
              </w:rPr>
              <w:t>Etap rekrutacji/czynność rodzica</w:t>
            </w:r>
          </w:p>
        </w:tc>
      </w:tr>
      <w:tr w:rsidR="00D949C9" w:rsidRPr="006A4044" w:rsidTr="006A4044">
        <w:trPr>
          <w:trHeight w:val="395"/>
        </w:trPr>
        <w:tc>
          <w:tcPr>
            <w:tcW w:w="1809" w:type="dxa"/>
            <w:gridSpan w:val="2"/>
            <w:shd w:val="clear" w:color="auto" w:fill="auto"/>
          </w:tcPr>
          <w:p w:rsidR="00D949C9" w:rsidRPr="006A4044" w:rsidRDefault="00D949C9" w:rsidP="002F1B96">
            <w:pPr>
              <w:spacing w:before="120" w:after="120"/>
              <w:jc w:val="center"/>
              <w:rPr>
                <w:rStyle w:val="Pogrubienie"/>
                <w:rFonts w:ascii="Arial" w:hAnsi="Arial" w:cs="Arial"/>
                <w:sz w:val="24"/>
                <w:szCs w:val="24"/>
              </w:rPr>
            </w:pPr>
            <w:r w:rsidRPr="006A4044">
              <w:rPr>
                <w:rStyle w:val="Pogrubienie"/>
                <w:rFonts w:ascii="Arial" w:hAnsi="Arial" w:cs="Arial"/>
                <w:sz w:val="24"/>
                <w:szCs w:val="24"/>
              </w:rPr>
              <w:t>od</w:t>
            </w:r>
          </w:p>
        </w:tc>
        <w:tc>
          <w:tcPr>
            <w:tcW w:w="1843" w:type="dxa"/>
            <w:shd w:val="clear" w:color="auto" w:fill="auto"/>
          </w:tcPr>
          <w:p w:rsidR="00D949C9" w:rsidRPr="006A4044" w:rsidRDefault="00D949C9" w:rsidP="002F1B96">
            <w:pPr>
              <w:spacing w:before="120" w:after="120"/>
              <w:jc w:val="center"/>
              <w:rPr>
                <w:rStyle w:val="Pogrubienie"/>
                <w:rFonts w:ascii="Arial" w:hAnsi="Arial" w:cs="Arial"/>
                <w:sz w:val="24"/>
                <w:szCs w:val="24"/>
              </w:rPr>
            </w:pPr>
            <w:r w:rsidRPr="006A4044">
              <w:rPr>
                <w:rStyle w:val="Pogrubienie"/>
                <w:rFonts w:ascii="Arial" w:hAnsi="Arial" w:cs="Arial"/>
                <w:sz w:val="24"/>
                <w:szCs w:val="24"/>
              </w:rPr>
              <w:t>do</w:t>
            </w:r>
          </w:p>
        </w:tc>
        <w:tc>
          <w:tcPr>
            <w:tcW w:w="5560" w:type="dxa"/>
            <w:vMerge/>
            <w:shd w:val="clear" w:color="auto" w:fill="auto"/>
          </w:tcPr>
          <w:p w:rsidR="00D949C9" w:rsidRPr="006A4044" w:rsidRDefault="00D949C9" w:rsidP="002F1B96">
            <w:pPr>
              <w:spacing w:before="120" w:after="120"/>
              <w:jc w:val="center"/>
              <w:rPr>
                <w:rStyle w:val="Pogrubienie"/>
                <w:rFonts w:ascii="Arial" w:hAnsi="Arial" w:cs="Arial"/>
                <w:color w:val="008000"/>
                <w:sz w:val="24"/>
                <w:szCs w:val="24"/>
              </w:rPr>
            </w:pPr>
          </w:p>
        </w:tc>
      </w:tr>
      <w:tr w:rsidR="00D949C9" w:rsidRPr="006A4044" w:rsidTr="002F1B96">
        <w:tc>
          <w:tcPr>
            <w:tcW w:w="9212" w:type="dxa"/>
            <w:gridSpan w:val="4"/>
            <w:shd w:val="clear" w:color="auto" w:fill="auto"/>
          </w:tcPr>
          <w:p w:rsidR="00D949C9" w:rsidRPr="006A4044" w:rsidRDefault="00D949C9" w:rsidP="006A4044">
            <w:pPr>
              <w:spacing w:before="120" w:after="120"/>
              <w:ind w:left="-142"/>
              <w:jc w:val="center"/>
              <w:rPr>
                <w:rFonts w:ascii="Arial" w:hAnsi="Arial" w:cs="Arial"/>
                <w:b/>
                <w:color w:val="008000"/>
                <w:sz w:val="24"/>
                <w:szCs w:val="24"/>
              </w:rPr>
            </w:pPr>
            <w:r w:rsidRPr="006A4044">
              <w:rPr>
                <w:rFonts w:ascii="Arial" w:hAnsi="Arial" w:cs="Arial"/>
                <w:b/>
                <w:sz w:val="24"/>
                <w:szCs w:val="24"/>
              </w:rPr>
              <w:t>Postępowanie rekrutacyjne do klas I w szkołach podstawowych</w:t>
            </w:r>
          </w:p>
        </w:tc>
      </w:tr>
      <w:tr w:rsidR="00D949C9" w:rsidRPr="006A4044" w:rsidTr="006A4044">
        <w:trPr>
          <w:trHeight w:val="279"/>
        </w:trPr>
        <w:tc>
          <w:tcPr>
            <w:tcW w:w="1668" w:type="dxa"/>
            <w:shd w:val="clear" w:color="auto" w:fill="auto"/>
            <w:vAlign w:val="center"/>
          </w:tcPr>
          <w:p w:rsidR="00D949C9" w:rsidRPr="00245DB6" w:rsidRDefault="00EE4BC9" w:rsidP="00FD5666">
            <w:pPr>
              <w:jc w:val="center"/>
              <w:rPr>
                <w:rFonts w:ascii="Arial" w:hAnsi="Arial" w:cs="Arial"/>
                <w:sz w:val="24"/>
                <w:szCs w:val="20"/>
              </w:rPr>
            </w:pPr>
            <w:r>
              <w:rPr>
                <w:rFonts w:ascii="Arial" w:hAnsi="Arial" w:cs="Arial"/>
                <w:sz w:val="24"/>
                <w:szCs w:val="20"/>
              </w:rPr>
              <w:t>1</w:t>
            </w:r>
            <w:r w:rsidR="00FD5666">
              <w:rPr>
                <w:rFonts w:ascii="Arial" w:hAnsi="Arial" w:cs="Arial"/>
                <w:sz w:val="24"/>
                <w:szCs w:val="20"/>
              </w:rPr>
              <w:t>5</w:t>
            </w:r>
            <w:r w:rsidR="00245DB6" w:rsidRPr="00245DB6">
              <w:rPr>
                <w:rFonts w:ascii="Arial" w:hAnsi="Arial" w:cs="Arial"/>
                <w:sz w:val="24"/>
                <w:szCs w:val="20"/>
              </w:rPr>
              <w:t xml:space="preserve"> lutego </w:t>
            </w:r>
            <w:r w:rsidR="00FD5666">
              <w:rPr>
                <w:rFonts w:ascii="Arial" w:hAnsi="Arial" w:cs="Arial"/>
                <w:sz w:val="24"/>
                <w:szCs w:val="20"/>
              </w:rPr>
              <w:t>2023</w:t>
            </w:r>
            <w:r w:rsidR="00245DB6" w:rsidRPr="00245DB6">
              <w:rPr>
                <w:rFonts w:ascii="Arial" w:hAnsi="Arial" w:cs="Arial"/>
                <w:sz w:val="24"/>
                <w:szCs w:val="20"/>
              </w:rPr>
              <w:t>r.</w:t>
            </w:r>
          </w:p>
        </w:tc>
        <w:tc>
          <w:tcPr>
            <w:tcW w:w="1984" w:type="dxa"/>
            <w:gridSpan w:val="2"/>
            <w:shd w:val="clear" w:color="auto" w:fill="auto"/>
            <w:vAlign w:val="center"/>
          </w:tcPr>
          <w:p w:rsidR="00D949C9" w:rsidRPr="00245DB6" w:rsidRDefault="00245DB6" w:rsidP="00FD5666">
            <w:pPr>
              <w:jc w:val="center"/>
              <w:rPr>
                <w:rFonts w:ascii="Arial" w:hAnsi="Arial" w:cs="Arial"/>
                <w:color w:val="000000"/>
                <w:sz w:val="24"/>
                <w:szCs w:val="20"/>
              </w:rPr>
            </w:pPr>
            <w:r w:rsidRPr="00245DB6">
              <w:rPr>
                <w:rFonts w:ascii="Arial" w:hAnsi="Arial" w:cs="Arial"/>
                <w:color w:val="000000"/>
                <w:sz w:val="24"/>
                <w:szCs w:val="20"/>
              </w:rPr>
              <w:t>1</w:t>
            </w:r>
            <w:r w:rsidR="00FD5666">
              <w:rPr>
                <w:rFonts w:ascii="Arial" w:hAnsi="Arial" w:cs="Arial"/>
                <w:color w:val="000000"/>
                <w:sz w:val="24"/>
                <w:szCs w:val="20"/>
              </w:rPr>
              <w:t>4</w:t>
            </w:r>
            <w:r w:rsidRPr="00245DB6">
              <w:rPr>
                <w:rFonts w:ascii="Arial" w:hAnsi="Arial" w:cs="Arial"/>
                <w:color w:val="000000"/>
                <w:sz w:val="24"/>
                <w:szCs w:val="20"/>
              </w:rPr>
              <w:t xml:space="preserve"> kwietnia </w:t>
            </w:r>
            <w:r w:rsidR="00FD5666">
              <w:rPr>
                <w:rFonts w:ascii="Arial" w:hAnsi="Arial" w:cs="Arial"/>
                <w:color w:val="000000"/>
                <w:sz w:val="24"/>
                <w:szCs w:val="20"/>
              </w:rPr>
              <w:t>2023</w:t>
            </w:r>
            <w:r w:rsidRPr="00245DB6">
              <w:rPr>
                <w:rFonts w:ascii="Arial" w:hAnsi="Arial" w:cs="Arial"/>
                <w:color w:val="000000"/>
                <w:sz w:val="24"/>
                <w:szCs w:val="20"/>
              </w:rPr>
              <w:t>r.</w:t>
            </w:r>
          </w:p>
        </w:tc>
        <w:tc>
          <w:tcPr>
            <w:tcW w:w="5560" w:type="dxa"/>
            <w:shd w:val="clear" w:color="auto" w:fill="auto"/>
          </w:tcPr>
          <w:p w:rsidR="00D949C9" w:rsidRPr="006A4044" w:rsidRDefault="00D949C9" w:rsidP="00D949C9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6A4044">
              <w:rPr>
                <w:rFonts w:ascii="Arial" w:hAnsi="Arial" w:cs="Arial"/>
                <w:color w:val="000000"/>
                <w:sz w:val="24"/>
                <w:szCs w:val="24"/>
              </w:rPr>
              <w:t xml:space="preserve">Składanie wniosków o przyjęcie do szkoły podstawowej wraz z dokumentami potwierdzającymi spełnianie kryteriów branych pod uwagę w postępowaniu rekrutacyjnym. </w:t>
            </w:r>
          </w:p>
        </w:tc>
      </w:tr>
      <w:tr w:rsidR="00D949C9" w:rsidRPr="006A4044" w:rsidTr="006A4044">
        <w:tc>
          <w:tcPr>
            <w:tcW w:w="1668" w:type="dxa"/>
            <w:shd w:val="clear" w:color="auto" w:fill="auto"/>
            <w:vAlign w:val="center"/>
          </w:tcPr>
          <w:p w:rsidR="00D949C9" w:rsidRPr="00245DB6" w:rsidRDefault="00FD5666" w:rsidP="00245DB6">
            <w:pPr>
              <w:jc w:val="center"/>
              <w:rPr>
                <w:rStyle w:val="Pogrubienie"/>
                <w:rFonts w:ascii="Arial" w:hAnsi="Arial" w:cs="Arial"/>
                <w:b w:val="0"/>
                <w:bCs w:val="0"/>
                <w:color w:val="000000"/>
                <w:sz w:val="24"/>
                <w:szCs w:val="20"/>
              </w:rPr>
            </w:pPr>
            <w:r>
              <w:rPr>
                <w:rStyle w:val="Pogrubienie"/>
                <w:rFonts w:ascii="Arial" w:hAnsi="Arial" w:cs="Arial"/>
                <w:b w:val="0"/>
                <w:bCs w:val="0"/>
                <w:color w:val="000000"/>
                <w:sz w:val="24"/>
                <w:szCs w:val="20"/>
              </w:rPr>
              <w:t>17</w:t>
            </w:r>
            <w:r w:rsidR="00245DB6" w:rsidRPr="00245DB6">
              <w:rPr>
                <w:rStyle w:val="Pogrubienie"/>
                <w:rFonts w:ascii="Arial" w:hAnsi="Arial" w:cs="Arial"/>
                <w:b w:val="0"/>
                <w:bCs w:val="0"/>
                <w:color w:val="000000"/>
                <w:sz w:val="24"/>
                <w:szCs w:val="20"/>
              </w:rPr>
              <w:t xml:space="preserve"> kwietnia </w:t>
            </w:r>
            <w:r>
              <w:rPr>
                <w:rStyle w:val="Pogrubienie"/>
                <w:rFonts w:ascii="Arial" w:hAnsi="Arial" w:cs="Arial"/>
                <w:b w:val="0"/>
                <w:bCs w:val="0"/>
                <w:color w:val="000000"/>
                <w:sz w:val="24"/>
                <w:szCs w:val="20"/>
              </w:rPr>
              <w:t>2023</w:t>
            </w:r>
            <w:r w:rsidR="00245DB6" w:rsidRPr="00245DB6">
              <w:rPr>
                <w:rStyle w:val="Pogrubienie"/>
                <w:rFonts w:ascii="Arial" w:hAnsi="Arial" w:cs="Arial"/>
                <w:b w:val="0"/>
                <w:bCs w:val="0"/>
                <w:color w:val="000000"/>
                <w:sz w:val="24"/>
                <w:szCs w:val="20"/>
              </w:rPr>
              <w:t>r.</w:t>
            </w:r>
          </w:p>
        </w:tc>
        <w:tc>
          <w:tcPr>
            <w:tcW w:w="1984" w:type="dxa"/>
            <w:gridSpan w:val="2"/>
            <w:shd w:val="clear" w:color="auto" w:fill="auto"/>
            <w:vAlign w:val="center"/>
          </w:tcPr>
          <w:p w:rsidR="00D949C9" w:rsidRPr="00245DB6" w:rsidRDefault="00CC46A2" w:rsidP="00FD5666">
            <w:pPr>
              <w:jc w:val="center"/>
              <w:rPr>
                <w:rStyle w:val="Pogrubienie"/>
                <w:rFonts w:ascii="Arial" w:hAnsi="Arial" w:cs="Arial"/>
                <w:b w:val="0"/>
                <w:bCs w:val="0"/>
                <w:color w:val="000000"/>
                <w:sz w:val="24"/>
                <w:szCs w:val="20"/>
              </w:rPr>
            </w:pPr>
            <w:r>
              <w:rPr>
                <w:rStyle w:val="Pogrubienie"/>
                <w:rFonts w:ascii="Arial" w:hAnsi="Arial" w:cs="Arial"/>
                <w:b w:val="0"/>
                <w:bCs w:val="0"/>
                <w:color w:val="000000"/>
                <w:sz w:val="24"/>
                <w:szCs w:val="20"/>
              </w:rPr>
              <w:t>2</w:t>
            </w:r>
            <w:r w:rsidR="00FD5666">
              <w:rPr>
                <w:rStyle w:val="Pogrubienie"/>
                <w:rFonts w:ascii="Arial" w:hAnsi="Arial" w:cs="Arial"/>
                <w:b w:val="0"/>
                <w:bCs w:val="0"/>
                <w:color w:val="000000"/>
                <w:sz w:val="24"/>
                <w:szCs w:val="20"/>
              </w:rPr>
              <w:t>8</w:t>
            </w:r>
            <w:r>
              <w:rPr>
                <w:rStyle w:val="Pogrubienie"/>
                <w:rFonts w:ascii="Arial" w:hAnsi="Arial" w:cs="Arial"/>
                <w:b w:val="0"/>
                <w:bCs w:val="0"/>
                <w:color w:val="000000"/>
                <w:sz w:val="24"/>
                <w:szCs w:val="20"/>
              </w:rPr>
              <w:t xml:space="preserve"> </w:t>
            </w:r>
            <w:r w:rsidR="00245DB6">
              <w:rPr>
                <w:rStyle w:val="Pogrubienie"/>
                <w:rFonts w:ascii="Arial" w:hAnsi="Arial" w:cs="Arial"/>
                <w:b w:val="0"/>
                <w:bCs w:val="0"/>
                <w:color w:val="000000"/>
                <w:sz w:val="24"/>
                <w:szCs w:val="20"/>
              </w:rPr>
              <w:t xml:space="preserve">kwietnia </w:t>
            </w:r>
            <w:r w:rsidR="00FD5666">
              <w:rPr>
                <w:rStyle w:val="Pogrubienie"/>
                <w:rFonts w:ascii="Arial" w:hAnsi="Arial" w:cs="Arial"/>
                <w:b w:val="0"/>
                <w:bCs w:val="0"/>
                <w:color w:val="000000"/>
                <w:sz w:val="24"/>
                <w:szCs w:val="20"/>
              </w:rPr>
              <w:t>2023</w:t>
            </w:r>
            <w:r w:rsidR="00245DB6">
              <w:rPr>
                <w:rStyle w:val="Pogrubienie"/>
                <w:rFonts w:ascii="Arial" w:hAnsi="Arial" w:cs="Arial"/>
                <w:b w:val="0"/>
                <w:bCs w:val="0"/>
                <w:color w:val="000000"/>
                <w:sz w:val="24"/>
                <w:szCs w:val="20"/>
              </w:rPr>
              <w:t>r.</w:t>
            </w:r>
          </w:p>
        </w:tc>
        <w:tc>
          <w:tcPr>
            <w:tcW w:w="5560" w:type="dxa"/>
            <w:shd w:val="clear" w:color="auto" w:fill="auto"/>
          </w:tcPr>
          <w:p w:rsidR="00D949C9" w:rsidRPr="006A4044" w:rsidRDefault="00D949C9" w:rsidP="00D949C9">
            <w:pPr>
              <w:pStyle w:val="NormalnyWeb"/>
              <w:spacing w:before="0" w:beforeAutospacing="0" w:after="0" w:afterAutospacing="0"/>
              <w:ind w:right="120"/>
              <w:rPr>
                <w:rFonts w:ascii="Arial" w:hAnsi="Arial" w:cs="Arial"/>
                <w:color w:val="000000"/>
              </w:rPr>
            </w:pPr>
            <w:r w:rsidRPr="006A4044">
              <w:rPr>
                <w:rFonts w:ascii="Arial" w:hAnsi="Arial" w:cs="Arial"/>
                <w:color w:val="000000"/>
              </w:rPr>
              <w:t>Weryfikacja przez komisję rekrutacyjną wniosków o przyjęcie do szkoły podstawowej i dokumentów potwierdzających spełnianie kryteriów branych pod uwagę w postępowaniu rekrutacyjnym.</w:t>
            </w:r>
          </w:p>
        </w:tc>
      </w:tr>
      <w:tr w:rsidR="00D949C9" w:rsidRPr="006A4044" w:rsidTr="006A4044">
        <w:trPr>
          <w:trHeight w:val="424"/>
        </w:trPr>
        <w:tc>
          <w:tcPr>
            <w:tcW w:w="3652" w:type="dxa"/>
            <w:gridSpan w:val="3"/>
            <w:shd w:val="clear" w:color="auto" w:fill="auto"/>
          </w:tcPr>
          <w:p w:rsidR="00D949C9" w:rsidRPr="00245DB6" w:rsidRDefault="00605F95" w:rsidP="00FD566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4"/>
                <w:szCs w:val="20"/>
              </w:rPr>
              <w:t>8 maja</w:t>
            </w:r>
            <w:r w:rsidR="00245DB6" w:rsidRPr="00245DB6">
              <w:rPr>
                <w:rFonts w:ascii="Arial" w:hAnsi="Arial" w:cs="Arial"/>
                <w:color w:val="000000"/>
                <w:sz w:val="24"/>
                <w:szCs w:val="20"/>
              </w:rPr>
              <w:t xml:space="preserve"> </w:t>
            </w:r>
            <w:r w:rsidR="00FD5666">
              <w:rPr>
                <w:rFonts w:ascii="Arial" w:hAnsi="Arial" w:cs="Arial"/>
                <w:color w:val="000000"/>
                <w:sz w:val="24"/>
                <w:szCs w:val="20"/>
              </w:rPr>
              <w:t>2023</w:t>
            </w:r>
            <w:r w:rsidR="00245DB6" w:rsidRPr="00245DB6">
              <w:rPr>
                <w:rFonts w:ascii="Arial" w:hAnsi="Arial" w:cs="Arial"/>
                <w:color w:val="000000"/>
                <w:sz w:val="24"/>
                <w:szCs w:val="20"/>
              </w:rPr>
              <w:t>r.</w:t>
            </w:r>
          </w:p>
        </w:tc>
        <w:tc>
          <w:tcPr>
            <w:tcW w:w="5560" w:type="dxa"/>
            <w:shd w:val="clear" w:color="auto" w:fill="auto"/>
          </w:tcPr>
          <w:p w:rsidR="00D949C9" w:rsidRPr="006A4044" w:rsidRDefault="00D949C9" w:rsidP="00D949C9">
            <w:pPr>
              <w:pStyle w:val="NormalnyWeb"/>
              <w:spacing w:before="0" w:beforeAutospacing="0" w:after="0" w:afterAutospacing="0"/>
              <w:ind w:right="120"/>
              <w:rPr>
                <w:rFonts w:ascii="Arial" w:hAnsi="Arial" w:cs="Arial"/>
                <w:color w:val="000000"/>
              </w:rPr>
            </w:pPr>
            <w:r w:rsidRPr="006A4044">
              <w:rPr>
                <w:rFonts w:ascii="Arial" w:hAnsi="Arial" w:cs="Arial"/>
                <w:b/>
                <w:color w:val="000000"/>
              </w:rPr>
              <w:t>Opublikowanie list kandydatów zakwalifikowanych i niezakwalifikowanych</w:t>
            </w:r>
            <w:r w:rsidRPr="006A4044">
              <w:rPr>
                <w:rFonts w:ascii="Arial" w:hAnsi="Arial" w:cs="Arial"/>
                <w:color w:val="000000"/>
              </w:rPr>
              <w:t xml:space="preserve">. </w:t>
            </w:r>
          </w:p>
        </w:tc>
        <w:bookmarkStart w:id="0" w:name="_GoBack"/>
        <w:bookmarkEnd w:id="0"/>
      </w:tr>
      <w:tr w:rsidR="00D949C9" w:rsidRPr="006A4044" w:rsidTr="002F1B96">
        <w:tc>
          <w:tcPr>
            <w:tcW w:w="9212" w:type="dxa"/>
            <w:gridSpan w:val="4"/>
            <w:shd w:val="clear" w:color="auto" w:fill="auto"/>
          </w:tcPr>
          <w:p w:rsidR="00D949C9" w:rsidRPr="006A4044" w:rsidRDefault="00D949C9" w:rsidP="002F1B96">
            <w:pPr>
              <w:spacing w:before="120" w:after="120"/>
              <w:jc w:val="center"/>
              <w:rPr>
                <w:rFonts w:ascii="Arial" w:hAnsi="Arial" w:cs="Arial"/>
                <w:color w:val="008000"/>
                <w:sz w:val="24"/>
                <w:szCs w:val="24"/>
              </w:rPr>
            </w:pPr>
            <w:r w:rsidRPr="006A4044">
              <w:rPr>
                <w:rFonts w:ascii="Arial" w:hAnsi="Arial" w:cs="Arial"/>
                <w:b/>
                <w:sz w:val="24"/>
                <w:szCs w:val="24"/>
              </w:rPr>
              <w:t>Procedura odwoławcza</w:t>
            </w:r>
          </w:p>
        </w:tc>
      </w:tr>
      <w:tr w:rsidR="00D949C9" w:rsidRPr="006A4044" w:rsidTr="006A4044">
        <w:trPr>
          <w:trHeight w:val="70"/>
        </w:trPr>
        <w:tc>
          <w:tcPr>
            <w:tcW w:w="3652" w:type="dxa"/>
            <w:gridSpan w:val="3"/>
            <w:shd w:val="clear" w:color="auto" w:fill="auto"/>
            <w:vAlign w:val="center"/>
          </w:tcPr>
          <w:p w:rsidR="00D949C9" w:rsidRPr="006A4044" w:rsidRDefault="00245DB6" w:rsidP="00605F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Od </w:t>
            </w:r>
            <w:r w:rsidR="00FD5666">
              <w:rPr>
                <w:rFonts w:ascii="Arial" w:hAnsi="Arial" w:cs="Arial"/>
                <w:sz w:val="24"/>
                <w:szCs w:val="24"/>
              </w:rPr>
              <w:t>8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605F95">
              <w:rPr>
                <w:rFonts w:ascii="Arial" w:hAnsi="Arial" w:cs="Arial"/>
                <w:sz w:val="24"/>
                <w:szCs w:val="24"/>
              </w:rPr>
              <w:t>maja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FD5666">
              <w:rPr>
                <w:rFonts w:ascii="Arial" w:hAnsi="Arial" w:cs="Arial"/>
                <w:sz w:val="24"/>
                <w:szCs w:val="24"/>
              </w:rPr>
              <w:t>2023</w:t>
            </w:r>
            <w:r>
              <w:rPr>
                <w:rFonts w:ascii="Arial" w:hAnsi="Arial" w:cs="Arial"/>
                <w:sz w:val="24"/>
                <w:szCs w:val="24"/>
              </w:rPr>
              <w:t>r.</w:t>
            </w:r>
          </w:p>
        </w:tc>
        <w:tc>
          <w:tcPr>
            <w:tcW w:w="5560" w:type="dxa"/>
            <w:shd w:val="clear" w:color="auto" w:fill="auto"/>
          </w:tcPr>
          <w:p w:rsidR="00D949C9" w:rsidRPr="006A4044" w:rsidRDefault="00D949C9" w:rsidP="00D949C9">
            <w:pPr>
              <w:pStyle w:val="NormalnyWeb"/>
              <w:spacing w:before="0" w:beforeAutospacing="0" w:after="0" w:afterAutospacing="0"/>
              <w:ind w:right="119"/>
              <w:rPr>
                <w:rFonts w:ascii="Arial" w:hAnsi="Arial" w:cs="Arial"/>
                <w:color w:val="000000"/>
              </w:rPr>
            </w:pPr>
            <w:r w:rsidRPr="006A4044">
              <w:rPr>
                <w:rFonts w:ascii="Arial" w:hAnsi="Arial" w:cs="Arial"/>
                <w:color w:val="000000"/>
              </w:rPr>
              <w:t xml:space="preserve">W terminie 7 dni od dnia opublikowania list dzieci przyjętych i nieprzyjętych rodzice mogą  wystąpić do komisji rekrutacyjnej z wnioskiem </w:t>
            </w:r>
            <w:r w:rsidRPr="006A4044">
              <w:rPr>
                <w:rFonts w:ascii="Arial" w:hAnsi="Arial" w:cs="Arial"/>
                <w:color w:val="000000"/>
              </w:rPr>
              <w:br/>
              <w:t xml:space="preserve">o sporządzenie uzasadnienia odmowy przyjęcia. </w:t>
            </w:r>
          </w:p>
          <w:p w:rsidR="00D949C9" w:rsidRPr="006A4044" w:rsidRDefault="00D949C9" w:rsidP="00D949C9">
            <w:pPr>
              <w:pStyle w:val="NormalnyWeb"/>
              <w:spacing w:before="0" w:beforeAutospacing="0" w:after="0" w:afterAutospacing="0"/>
              <w:ind w:right="120"/>
              <w:rPr>
                <w:rFonts w:ascii="Arial" w:hAnsi="Arial" w:cs="Arial"/>
              </w:rPr>
            </w:pPr>
            <w:r w:rsidRPr="006A4044">
              <w:rPr>
                <w:rFonts w:ascii="Arial" w:hAnsi="Arial" w:cs="Arial"/>
              </w:rPr>
              <w:t>W terminie 7 dni od dnia otrzymania uzasadnienia rodzice mogą wnieść do dyrektora szkoły odwołanie od rozstrzygnięcia komisji rekrutacyjnej</w:t>
            </w:r>
          </w:p>
        </w:tc>
      </w:tr>
      <w:tr w:rsidR="00D949C9" w:rsidRPr="006A4044" w:rsidTr="002F1B96">
        <w:tc>
          <w:tcPr>
            <w:tcW w:w="9212" w:type="dxa"/>
            <w:gridSpan w:val="4"/>
            <w:shd w:val="clear" w:color="auto" w:fill="auto"/>
          </w:tcPr>
          <w:p w:rsidR="006A4044" w:rsidRDefault="00D949C9" w:rsidP="006A4044">
            <w:pPr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A4044">
              <w:rPr>
                <w:rFonts w:ascii="Arial" w:hAnsi="Arial" w:cs="Arial"/>
                <w:b/>
                <w:sz w:val="24"/>
                <w:szCs w:val="24"/>
              </w:rPr>
              <w:t>Postę</w:t>
            </w:r>
            <w:r w:rsidR="006A4044">
              <w:rPr>
                <w:rFonts w:ascii="Arial" w:hAnsi="Arial" w:cs="Arial"/>
                <w:b/>
                <w:sz w:val="24"/>
                <w:szCs w:val="24"/>
              </w:rPr>
              <w:t xml:space="preserve">powanie uzupełniające do klas I </w:t>
            </w:r>
            <w:r w:rsidRPr="006A4044">
              <w:rPr>
                <w:rFonts w:ascii="Arial" w:hAnsi="Arial" w:cs="Arial"/>
                <w:b/>
                <w:sz w:val="24"/>
                <w:szCs w:val="24"/>
              </w:rPr>
              <w:t>w szkołach podstawowych</w:t>
            </w:r>
          </w:p>
          <w:p w:rsidR="00D949C9" w:rsidRPr="006A4044" w:rsidRDefault="00D949C9" w:rsidP="006A404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8000"/>
                <w:sz w:val="24"/>
                <w:szCs w:val="24"/>
              </w:rPr>
            </w:pPr>
            <w:r w:rsidRPr="006A4044">
              <w:rPr>
                <w:rFonts w:ascii="Arial" w:hAnsi="Arial" w:cs="Arial"/>
                <w:b/>
                <w:sz w:val="24"/>
                <w:szCs w:val="24"/>
              </w:rPr>
              <w:t>(wyłącznie w przypadku wolnych miejsc w szkołach)</w:t>
            </w:r>
          </w:p>
        </w:tc>
      </w:tr>
      <w:tr w:rsidR="00D949C9" w:rsidRPr="006A4044" w:rsidTr="006A4044">
        <w:tc>
          <w:tcPr>
            <w:tcW w:w="1809" w:type="dxa"/>
            <w:gridSpan w:val="2"/>
            <w:shd w:val="clear" w:color="auto" w:fill="auto"/>
            <w:vAlign w:val="center"/>
          </w:tcPr>
          <w:p w:rsidR="00D949C9" w:rsidRPr="006A4044" w:rsidRDefault="00245DB6" w:rsidP="002F1B9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1 czerwca </w:t>
            </w:r>
            <w:r w:rsidR="00FD5666">
              <w:rPr>
                <w:rFonts w:ascii="Arial" w:hAnsi="Arial" w:cs="Arial"/>
                <w:sz w:val="24"/>
                <w:szCs w:val="24"/>
              </w:rPr>
              <w:t>2023</w:t>
            </w:r>
            <w:r>
              <w:rPr>
                <w:rFonts w:ascii="Arial" w:hAnsi="Arial" w:cs="Arial"/>
                <w:sz w:val="24"/>
                <w:szCs w:val="24"/>
              </w:rPr>
              <w:t>r.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949C9" w:rsidRPr="006A4044" w:rsidRDefault="00605F95" w:rsidP="00CC46A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16</w:t>
            </w:r>
            <w:r w:rsidR="00245DB6">
              <w:rPr>
                <w:rFonts w:ascii="Arial" w:hAnsi="Arial" w:cs="Arial"/>
                <w:sz w:val="24"/>
                <w:szCs w:val="24"/>
              </w:rPr>
              <w:t xml:space="preserve"> czerwca </w:t>
            </w:r>
            <w:r w:rsidR="00FD5666">
              <w:rPr>
                <w:rFonts w:ascii="Arial" w:hAnsi="Arial" w:cs="Arial"/>
                <w:sz w:val="24"/>
                <w:szCs w:val="24"/>
              </w:rPr>
              <w:t>2023</w:t>
            </w:r>
            <w:r w:rsidR="00245DB6">
              <w:rPr>
                <w:rFonts w:ascii="Arial" w:hAnsi="Arial" w:cs="Arial"/>
                <w:sz w:val="24"/>
                <w:szCs w:val="24"/>
              </w:rPr>
              <w:t>r.</w:t>
            </w:r>
          </w:p>
        </w:tc>
        <w:tc>
          <w:tcPr>
            <w:tcW w:w="5560" w:type="dxa"/>
            <w:shd w:val="clear" w:color="auto" w:fill="auto"/>
          </w:tcPr>
          <w:p w:rsidR="00D949C9" w:rsidRPr="006A4044" w:rsidRDefault="00D949C9" w:rsidP="002F1B96">
            <w:pPr>
              <w:rPr>
                <w:rFonts w:ascii="Arial" w:hAnsi="Arial" w:cs="Arial"/>
                <w:sz w:val="24"/>
                <w:szCs w:val="24"/>
              </w:rPr>
            </w:pPr>
            <w:r w:rsidRPr="006A4044">
              <w:rPr>
                <w:rFonts w:ascii="Arial" w:hAnsi="Arial" w:cs="Arial"/>
                <w:color w:val="000000"/>
                <w:sz w:val="24"/>
                <w:szCs w:val="24"/>
              </w:rPr>
              <w:t xml:space="preserve">Składanie wniosków o przyjęcie do szkoły podstawowej wraz z dokumentami potwierdzającymi spełnianie kryteriów branych pod uwagę w postępowaniu rekrutacyjnym. </w:t>
            </w:r>
          </w:p>
        </w:tc>
      </w:tr>
      <w:tr w:rsidR="00D949C9" w:rsidRPr="006A4044" w:rsidTr="006A4044">
        <w:tc>
          <w:tcPr>
            <w:tcW w:w="3652" w:type="dxa"/>
            <w:gridSpan w:val="3"/>
            <w:shd w:val="clear" w:color="auto" w:fill="auto"/>
          </w:tcPr>
          <w:p w:rsidR="00D949C9" w:rsidRPr="00EC5276" w:rsidRDefault="00605F95" w:rsidP="00D949C9">
            <w:pPr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26</w:t>
            </w:r>
            <w:r w:rsidR="00245DB6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czerwca </w:t>
            </w:r>
            <w:r w:rsidR="00FD5666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2023</w:t>
            </w:r>
            <w:r w:rsidR="00245DB6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r.</w:t>
            </w:r>
          </w:p>
        </w:tc>
        <w:tc>
          <w:tcPr>
            <w:tcW w:w="5560" w:type="dxa"/>
            <w:shd w:val="clear" w:color="auto" w:fill="auto"/>
          </w:tcPr>
          <w:p w:rsidR="00D949C9" w:rsidRPr="006A4044" w:rsidRDefault="00D949C9" w:rsidP="002F1B96">
            <w:pPr>
              <w:pStyle w:val="NormalnyWeb"/>
              <w:ind w:right="120"/>
              <w:rPr>
                <w:rFonts w:ascii="Arial" w:hAnsi="Arial" w:cs="Arial"/>
                <w:b/>
                <w:color w:val="000000"/>
              </w:rPr>
            </w:pPr>
            <w:r w:rsidRPr="006A4044">
              <w:rPr>
                <w:rFonts w:ascii="Arial" w:hAnsi="Arial" w:cs="Arial"/>
                <w:b/>
                <w:color w:val="000000"/>
              </w:rPr>
              <w:t xml:space="preserve">Opublikowanie list dzieci przyjętych </w:t>
            </w:r>
            <w:r w:rsidRPr="006A4044">
              <w:rPr>
                <w:rFonts w:ascii="Arial" w:hAnsi="Arial" w:cs="Arial"/>
                <w:b/>
                <w:color w:val="000000"/>
              </w:rPr>
              <w:br/>
              <w:t>i nieprzyjętych.</w:t>
            </w:r>
          </w:p>
        </w:tc>
      </w:tr>
      <w:tr w:rsidR="00D949C9" w:rsidRPr="006A4044" w:rsidTr="006A4044">
        <w:tc>
          <w:tcPr>
            <w:tcW w:w="3652" w:type="dxa"/>
            <w:gridSpan w:val="3"/>
            <w:shd w:val="clear" w:color="auto" w:fill="auto"/>
            <w:vAlign w:val="center"/>
          </w:tcPr>
          <w:p w:rsidR="00D949C9" w:rsidRPr="00EC5276" w:rsidRDefault="00605F95" w:rsidP="00CC46A2">
            <w:pPr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0d 26</w:t>
            </w:r>
            <w:r w:rsidR="00245DB6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czerwca </w:t>
            </w:r>
            <w:r w:rsidR="00FD5666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2023</w:t>
            </w:r>
            <w:r w:rsidR="00245DB6">
              <w:rPr>
                <w:rFonts w:ascii="Arial" w:hAnsi="Arial" w:cs="Arial"/>
                <w:bCs/>
                <w:color w:val="000000"/>
                <w:sz w:val="24"/>
                <w:szCs w:val="24"/>
              </w:rPr>
              <w:t>r.</w:t>
            </w:r>
          </w:p>
        </w:tc>
        <w:tc>
          <w:tcPr>
            <w:tcW w:w="5560" w:type="dxa"/>
            <w:shd w:val="clear" w:color="auto" w:fill="auto"/>
          </w:tcPr>
          <w:p w:rsidR="00D949C9" w:rsidRPr="006A4044" w:rsidRDefault="00D949C9" w:rsidP="002F1B96">
            <w:pPr>
              <w:pStyle w:val="NormalnyWeb"/>
              <w:ind w:right="120"/>
              <w:rPr>
                <w:rFonts w:ascii="Arial" w:hAnsi="Arial" w:cs="Arial"/>
                <w:color w:val="000000"/>
              </w:rPr>
            </w:pPr>
            <w:r w:rsidRPr="006A4044">
              <w:rPr>
                <w:rFonts w:ascii="Arial" w:hAnsi="Arial" w:cs="Arial"/>
                <w:color w:val="000000"/>
              </w:rPr>
              <w:t>Procedura odwoławcza.</w:t>
            </w:r>
          </w:p>
        </w:tc>
      </w:tr>
    </w:tbl>
    <w:p w:rsidR="00F739E6" w:rsidRPr="00F456CB" w:rsidRDefault="00F739E6" w:rsidP="00103B98">
      <w:pPr>
        <w:jc w:val="both"/>
        <w:rPr>
          <w:rFonts w:ascii="Arial" w:hAnsi="Arial" w:cs="Arial"/>
          <w:sz w:val="24"/>
          <w:szCs w:val="24"/>
          <w:vertAlign w:val="superscript"/>
        </w:rPr>
      </w:pPr>
    </w:p>
    <w:sectPr w:rsidR="00F739E6" w:rsidRPr="00F456CB" w:rsidSect="008467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232D" w:rsidRDefault="00C9232D" w:rsidP="007247D4">
      <w:pPr>
        <w:spacing w:after="0" w:line="240" w:lineRule="auto"/>
      </w:pPr>
      <w:r>
        <w:separator/>
      </w:r>
    </w:p>
  </w:endnote>
  <w:endnote w:type="continuationSeparator" w:id="0">
    <w:p w:rsidR="00C9232D" w:rsidRDefault="00C9232D" w:rsidP="007247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232D" w:rsidRDefault="00C9232D" w:rsidP="007247D4">
      <w:pPr>
        <w:spacing w:after="0" w:line="240" w:lineRule="auto"/>
      </w:pPr>
      <w:r>
        <w:separator/>
      </w:r>
    </w:p>
  </w:footnote>
  <w:footnote w:type="continuationSeparator" w:id="0">
    <w:p w:rsidR="00C9232D" w:rsidRDefault="00C9232D" w:rsidP="007247D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971B8"/>
    <w:rsid w:val="000571BD"/>
    <w:rsid w:val="000914CA"/>
    <w:rsid w:val="000E7CF8"/>
    <w:rsid w:val="000F27EE"/>
    <w:rsid w:val="00103B98"/>
    <w:rsid w:val="00124EF5"/>
    <w:rsid w:val="002300EE"/>
    <w:rsid w:val="00245DB6"/>
    <w:rsid w:val="0029574A"/>
    <w:rsid w:val="003971B8"/>
    <w:rsid w:val="003F3B71"/>
    <w:rsid w:val="003F578A"/>
    <w:rsid w:val="00452C71"/>
    <w:rsid w:val="00480626"/>
    <w:rsid w:val="004E34D3"/>
    <w:rsid w:val="00512913"/>
    <w:rsid w:val="005266C7"/>
    <w:rsid w:val="005843DF"/>
    <w:rsid w:val="005E1FAC"/>
    <w:rsid w:val="005E5348"/>
    <w:rsid w:val="005F67B5"/>
    <w:rsid w:val="00605B73"/>
    <w:rsid w:val="00605F95"/>
    <w:rsid w:val="00620C43"/>
    <w:rsid w:val="00630B18"/>
    <w:rsid w:val="006831EB"/>
    <w:rsid w:val="006A4044"/>
    <w:rsid w:val="006E5AE7"/>
    <w:rsid w:val="007009F0"/>
    <w:rsid w:val="007247D4"/>
    <w:rsid w:val="00772673"/>
    <w:rsid w:val="007919BA"/>
    <w:rsid w:val="00794C25"/>
    <w:rsid w:val="007F30B3"/>
    <w:rsid w:val="00820390"/>
    <w:rsid w:val="008467E2"/>
    <w:rsid w:val="00846941"/>
    <w:rsid w:val="00875D18"/>
    <w:rsid w:val="008F7D02"/>
    <w:rsid w:val="009003FF"/>
    <w:rsid w:val="00907308"/>
    <w:rsid w:val="00927C75"/>
    <w:rsid w:val="00952EB1"/>
    <w:rsid w:val="009720E5"/>
    <w:rsid w:val="009A685F"/>
    <w:rsid w:val="009C0888"/>
    <w:rsid w:val="009C0AB9"/>
    <w:rsid w:val="009F785B"/>
    <w:rsid w:val="00A0116A"/>
    <w:rsid w:val="00A454B3"/>
    <w:rsid w:val="00A555B9"/>
    <w:rsid w:val="00A77DF8"/>
    <w:rsid w:val="00AB5ED9"/>
    <w:rsid w:val="00AC7B62"/>
    <w:rsid w:val="00AD2EA1"/>
    <w:rsid w:val="00B66D48"/>
    <w:rsid w:val="00B807C7"/>
    <w:rsid w:val="00BC59FE"/>
    <w:rsid w:val="00C15113"/>
    <w:rsid w:val="00C24F91"/>
    <w:rsid w:val="00C61344"/>
    <w:rsid w:val="00C65339"/>
    <w:rsid w:val="00C9232D"/>
    <w:rsid w:val="00C92463"/>
    <w:rsid w:val="00CC46A2"/>
    <w:rsid w:val="00CC556E"/>
    <w:rsid w:val="00CE0494"/>
    <w:rsid w:val="00D85823"/>
    <w:rsid w:val="00D949C9"/>
    <w:rsid w:val="00DB1F1E"/>
    <w:rsid w:val="00DE38FD"/>
    <w:rsid w:val="00E27CE1"/>
    <w:rsid w:val="00E96098"/>
    <w:rsid w:val="00EA1854"/>
    <w:rsid w:val="00EA5D48"/>
    <w:rsid w:val="00EC5276"/>
    <w:rsid w:val="00EE4BC9"/>
    <w:rsid w:val="00EF4405"/>
    <w:rsid w:val="00F456CB"/>
    <w:rsid w:val="00F739E6"/>
    <w:rsid w:val="00FD5666"/>
    <w:rsid w:val="00FD7FC9"/>
    <w:rsid w:val="00FE1D90"/>
    <w:rsid w:val="00FF50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66D4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5E1FA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E1FA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E1FA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E1FA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E1FAC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E1F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1FAC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772673"/>
    <w:pPr>
      <w:spacing w:after="0" w:line="240" w:lineRule="auto"/>
    </w:pPr>
  </w:style>
  <w:style w:type="paragraph" w:styleId="NormalnyWeb">
    <w:name w:val="Normal (Web)"/>
    <w:basedOn w:val="Normalny"/>
    <w:rsid w:val="00D949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qFormat/>
    <w:rsid w:val="00D949C9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247D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247D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247D4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7395A1-5D2D-46F6-A939-8C895B1B8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</dc:creator>
  <cp:lastModifiedBy>HP</cp:lastModifiedBy>
  <cp:revision>2</cp:revision>
  <cp:lastPrinted>2020-02-07T08:07:00Z</cp:lastPrinted>
  <dcterms:created xsi:type="dcterms:W3CDTF">2023-02-13T15:55:00Z</dcterms:created>
  <dcterms:modified xsi:type="dcterms:W3CDTF">2023-02-13T15:55:00Z</dcterms:modified>
</cp:coreProperties>
</file>